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8F5" w:rsidRPr="004478F5" w:rsidRDefault="002035FA" w:rsidP="000C6B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UPUTA O PRETHODNOJ PROVJERI ZNANJA I SPOSOBNOSI </w:t>
      </w:r>
    </w:p>
    <w:p w:rsidR="004478F5" w:rsidRPr="004478F5" w:rsidRDefault="004478F5" w:rsidP="004478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Za kandidate prijavljene na natječaj koji</w:t>
      </w:r>
      <w:r w:rsidR="00A331E0">
        <w:rPr>
          <w:rFonts w:ascii="Times New Roman" w:hAnsi="Times New Roman" w:cs="Times New Roman"/>
          <w:sz w:val="24"/>
          <w:szCs w:val="24"/>
        </w:rPr>
        <w:t xml:space="preserve"> su podnijeli pravodobnu i urednu prijavu te</w:t>
      </w:r>
      <w:r w:rsidRPr="008A69C1">
        <w:rPr>
          <w:rFonts w:ascii="Times New Roman" w:hAnsi="Times New Roman" w:cs="Times New Roman"/>
          <w:sz w:val="24"/>
          <w:szCs w:val="24"/>
        </w:rPr>
        <w:t xml:space="preserve"> ispunjavaju formalne uvjete</w:t>
      </w:r>
      <w:r w:rsidR="00A331E0">
        <w:rPr>
          <w:rFonts w:ascii="Times New Roman" w:hAnsi="Times New Roman" w:cs="Times New Roman"/>
          <w:sz w:val="24"/>
          <w:szCs w:val="24"/>
        </w:rPr>
        <w:t xml:space="preserve"> javnog</w:t>
      </w:r>
      <w:r w:rsidRPr="008A69C1">
        <w:rPr>
          <w:rFonts w:ascii="Times New Roman" w:hAnsi="Times New Roman" w:cs="Times New Roman"/>
          <w:sz w:val="24"/>
          <w:szCs w:val="24"/>
        </w:rPr>
        <w:t xml:space="preserve"> natječaja provest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 xml:space="preserve">se </w:t>
      </w:r>
      <w:r w:rsidR="008217C9">
        <w:rPr>
          <w:rFonts w:ascii="Times New Roman" w:hAnsi="Times New Roman" w:cs="Times New Roman"/>
          <w:sz w:val="24"/>
          <w:szCs w:val="24"/>
        </w:rPr>
        <w:t xml:space="preserve">pisano </w:t>
      </w:r>
      <w:r w:rsidRPr="008A69C1">
        <w:rPr>
          <w:rFonts w:ascii="Times New Roman" w:hAnsi="Times New Roman" w:cs="Times New Roman"/>
          <w:sz w:val="24"/>
          <w:szCs w:val="24"/>
        </w:rPr>
        <w:t>testiranje i intervju radi prethodne provjere znanja i sposobnosti</w:t>
      </w:r>
      <w:r w:rsidR="008217C9">
        <w:rPr>
          <w:rFonts w:ascii="Times New Roman" w:hAnsi="Times New Roman" w:cs="Times New Roman"/>
          <w:sz w:val="24"/>
          <w:szCs w:val="24"/>
        </w:rPr>
        <w:t xml:space="preserve"> te će se provesti provjera poznavanja rada na računalu</w:t>
      </w:r>
      <w:r w:rsidRPr="008A69C1">
        <w:rPr>
          <w:rFonts w:ascii="Times New Roman" w:hAnsi="Times New Roman" w:cs="Times New Roman"/>
          <w:sz w:val="24"/>
          <w:szCs w:val="24"/>
        </w:rPr>
        <w:t>.</w:t>
      </w:r>
    </w:p>
    <w:p w:rsidR="00A331E0" w:rsidRDefault="00A331E0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ni</w:t>
      </w:r>
      <w:r w:rsidRPr="00A331E0">
        <w:rPr>
          <w:rFonts w:ascii="Times New Roman" w:hAnsi="Times New Roman" w:cs="Times New Roman"/>
          <w:sz w:val="24"/>
          <w:szCs w:val="24"/>
        </w:rPr>
        <w:t>su podnijel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331E0">
        <w:rPr>
          <w:rFonts w:ascii="Times New Roman" w:hAnsi="Times New Roman" w:cs="Times New Roman"/>
          <w:sz w:val="24"/>
          <w:szCs w:val="24"/>
        </w:rPr>
        <w:t xml:space="preserve"> pravodobnu i urednu prijavu </w:t>
      </w:r>
      <w:r>
        <w:rPr>
          <w:rFonts w:ascii="Times New Roman" w:hAnsi="Times New Roman" w:cs="Times New Roman"/>
          <w:sz w:val="24"/>
          <w:szCs w:val="24"/>
        </w:rPr>
        <w:t xml:space="preserve">ili ne </w:t>
      </w:r>
      <w:r w:rsidRPr="00A331E0">
        <w:rPr>
          <w:rFonts w:ascii="Times New Roman" w:hAnsi="Times New Roman" w:cs="Times New Roman"/>
          <w:sz w:val="24"/>
          <w:szCs w:val="24"/>
        </w:rPr>
        <w:t xml:space="preserve">ispunjavaju formalne uvjete </w:t>
      </w:r>
      <w:r>
        <w:rPr>
          <w:rFonts w:ascii="Times New Roman" w:hAnsi="Times New Roman" w:cs="Times New Roman"/>
          <w:sz w:val="24"/>
          <w:szCs w:val="24"/>
        </w:rPr>
        <w:t xml:space="preserve">javnog </w:t>
      </w:r>
      <w:r w:rsidRPr="00A331E0">
        <w:rPr>
          <w:rFonts w:ascii="Times New Roman" w:hAnsi="Times New Roman" w:cs="Times New Roman"/>
          <w:sz w:val="24"/>
          <w:szCs w:val="24"/>
        </w:rPr>
        <w:t>natječaja</w:t>
      </w:r>
      <w:r>
        <w:rPr>
          <w:rFonts w:ascii="Times New Roman" w:hAnsi="Times New Roman" w:cs="Times New Roman"/>
          <w:sz w:val="24"/>
          <w:szCs w:val="24"/>
        </w:rPr>
        <w:t>, ne smatraju se kandidatom prijavljenim na javni natječaj. Njima će biti dostavljena obavijest u kojoj se navode razlozi zbog kojih se ne smatra</w:t>
      </w:r>
      <w:r w:rsidR="008455C9">
        <w:rPr>
          <w:rFonts w:ascii="Times New Roman" w:hAnsi="Times New Roman" w:cs="Times New Roman"/>
          <w:sz w:val="24"/>
          <w:szCs w:val="24"/>
        </w:rPr>
        <w:t>ju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kandidatima prijavljenim na javni natječaj, a protiv ove obavijesti ne može se podnijeti pravni lijek. </w:t>
      </w:r>
    </w:p>
    <w:p w:rsidR="00A331E0" w:rsidRPr="008A69C1" w:rsidRDefault="00A331E0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Smatra se da je kandidat, koji nije pristupio prethodnoj provjeri znanja, povukao prijavu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na natječaj.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Za pisano testiranje kandidatima se dodjeljuje od 1 do 10 bodova. Smatra se da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 xml:space="preserve">kandidati uspješno položili </w:t>
      </w:r>
      <w:r w:rsidR="008217C9">
        <w:rPr>
          <w:rFonts w:ascii="Times New Roman" w:hAnsi="Times New Roman" w:cs="Times New Roman"/>
          <w:sz w:val="24"/>
          <w:szCs w:val="24"/>
        </w:rPr>
        <w:t xml:space="preserve">pisani </w:t>
      </w:r>
      <w:r w:rsidRPr="008A69C1">
        <w:rPr>
          <w:rFonts w:ascii="Times New Roman" w:hAnsi="Times New Roman" w:cs="Times New Roman"/>
          <w:sz w:val="24"/>
          <w:szCs w:val="24"/>
        </w:rPr>
        <w:t>test ako su iz provjere znanja ostvarili najmanje 50% (5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bodova) na testiranju.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 xml:space="preserve">S kandidatima koji uspješno polože </w:t>
      </w:r>
      <w:r w:rsidR="008217C9">
        <w:rPr>
          <w:rFonts w:ascii="Times New Roman" w:hAnsi="Times New Roman" w:cs="Times New Roman"/>
          <w:sz w:val="24"/>
          <w:szCs w:val="24"/>
        </w:rPr>
        <w:t xml:space="preserve">pisani </w:t>
      </w:r>
      <w:r w:rsidRPr="008A69C1">
        <w:rPr>
          <w:rFonts w:ascii="Times New Roman" w:hAnsi="Times New Roman" w:cs="Times New Roman"/>
          <w:sz w:val="24"/>
          <w:szCs w:val="24"/>
        </w:rPr>
        <w:t xml:space="preserve">test provest će se </w:t>
      </w:r>
      <w:r w:rsidR="008217C9">
        <w:rPr>
          <w:rFonts w:ascii="Times New Roman" w:hAnsi="Times New Roman" w:cs="Times New Roman"/>
          <w:sz w:val="24"/>
          <w:szCs w:val="24"/>
        </w:rPr>
        <w:t xml:space="preserve">provjera poznavanja rada na računalu. Broj bodova za provjeru poznavanja rada na računalu dodjeljuje se od 1 do 10. S kandidatom koji ostvari najmanje 50% (5 bodova) na provjeri poznavanja rada na računalo   </w:t>
      </w:r>
      <w:r w:rsidR="001F6E24">
        <w:rPr>
          <w:rFonts w:ascii="Times New Roman" w:hAnsi="Times New Roman" w:cs="Times New Roman"/>
          <w:sz w:val="24"/>
          <w:szCs w:val="24"/>
        </w:rPr>
        <w:t>obavit će se intervju.</w:t>
      </w:r>
      <w:r w:rsidRPr="008A69C1">
        <w:rPr>
          <w:rFonts w:ascii="Times New Roman" w:hAnsi="Times New Roman" w:cs="Times New Roman"/>
          <w:sz w:val="24"/>
          <w:szCs w:val="24"/>
        </w:rPr>
        <w:t xml:space="preserve"> Intervju su uspješno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položili kandidati koji</w:t>
      </w:r>
      <w:r w:rsidR="001F6E24">
        <w:rPr>
          <w:rFonts w:ascii="Times New Roman" w:hAnsi="Times New Roman" w:cs="Times New Roman"/>
          <w:sz w:val="24"/>
          <w:szCs w:val="24"/>
        </w:rPr>
        <w:t xml:space="preserve"> su ostvarili najmanje 5 bodova od maksimalnih 10 bodova. 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Nakon prethodno provedene provjere znanja i sposobnosti kandidata Povjerenstvo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provedbu natječaja utvrđuje rang-listu kandidata prema ukupnom broju ostvarenih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bodova.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Pr="009E1CE5" w:rsidRDefault="008A69C1" w:rsidP="009E1C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1CE5">
        <w:rPr>
          <w:rFonts w:ascii="Times New Roman" w:hAnsi="Times New Roman" w:cs="Times New Roman"/>
          <w:sz w:val="24"/>
          <w:szCs w:val="24"/>
        </w:rPr>
        <w:t>PRAVILA TESTIRANJA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Po dolasku na provjeru znanja, od kandidata će biti zatraženo predočenje odgovarajuće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identifikacijske isprave radi utvrđivanja identiteta.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Po utvrđivanju identiteta i svojstva kandidata, kandidatima će biti podijeljeni testovi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pitanjima.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Za vrijeme provjere znanja i sposobnosti nije dopušteno: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- koristiti se bilo kakvom literaturom odnosno bilješkama;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- koristiti mobitel ili druga komunikacijska sredstva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- napuštati prostoriju u kojoj se provjera odvija</w:t>
      </w: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- razgovarati s ostalim kandidatima niti na bilo koji drugi način remetiti koncentraciju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69C1">
        <w:rPr>
          <w:rFonts w:ascii="Times New Roman" w:hAnsi="Times New Roman" w:cs="Times New Roman"/>
          <w:sz w:val="24"/>
          <w:szCs w:val="24"/>
        </w:rPr>
        <w:t>kandidata.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Ukoliko pojedini kandidat prekrši naprijed navedena pravila bit će udaljen s provjere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8A69C1">
        <w:rPr>
          <w:rFonts w:ascii="Times New Roman" w:hAnsi="Times New Roman" w:cs="Times New Roman"/>
          <w:sz w:val="24"/>
          <w:szCs w:val="24"/>
        </w:rPr>
        <w:t xml:space="preserve">nanja, a njegov/njezin rezultat Povjerenstvo </w:t>
      </w:r>
      <w:r w:rsidR="009E1CE5">
        <w:rPr>
          <w:rFonts w:ascii="Times New Roman" w:hAnsi="Times New Roman" w:cs="Times New Roman"/>
          <w:sz w:val="24"/>
          <w:szCs w:val="24"/>
        </w:rPr>
        <w:t xml:space="preserve">za provedbu natječaja </w:t>
      </w:r>
      <w:r w:rsidRPr="008A69C1">
        <w:rPr>
          <w:rFonts w:ascii="Times New Roman" w:hAnsi="Times New Roman" w:cs="Times New Roman"/>
          <w:sz w:val="24"/>
          <w:szCs w:val="24"/>
        </w:rPr>
        <w:t>neće priznati niti ocjenjivati.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 </w:t>
      </w:r>
    </w:p>
    <w:p w:rsidR="00A331E0" w:rsidRDefault="00A331E0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1E0" w:rsidRDefault="00A331E0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1E0" w:rsidRDefault="00A331E0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9C1" w:rsidRPr="009E1CE5" w:rsidRDefault="008A69C1" w:rsidP="009E1C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1CE5">
        <w:rPr>
          <w:rFonts w:ascii="Times New Roman" w:hAnsi="Times New Roman" w:cs="Times New Roman"/>
          <w:sz w:val="24"/>
          <w:szCs w:val="24"/>
        </w:rPr>
        <w:lastRenderedPageBreak/>
        <w:t>MJESTO I VRIJEME ODRŽAVANJA TESTIRANJA</w:t>
      </w:r>
    </w:p>
    <w:p w:rsidR="008A69C1" w:rsidRP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Pr="000C6B50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9C1">
        <w:rPr>
          <w:rFonts w:ascii="Times New Roman" w:hAnsi="Times New Roman" w:cs="Times New Roman"/>
          <w:sz w:val="24"/>
          <w:szCs w:val="24"/>
        </w:rPr>
        <w:t>Na web stranici </w:t>
      </w:r>
      <w:hyperlink r:id="rId5" w:history="1">
        <w:r w:rsidR="009E1CE5" w:rsidRPr="006D1D1C">
          <w:rPr>
            <w:rStyle w:val="Hiperveza"/>
            <w:rFonts w:ascii="Times New Roman" w:hAnsi="Times New Roman" w:cs="Times New Roman"/>
            <w:sz w:val="24"/>
            <w:szCs w:val="24"/>
          </w:rPr>
          <w:t>www.lekenik.hr</w:t>
        </w:r>
      </w:hyperlink>
      <w:r w:rsidRPr="008A69C1">
        <w:rPr>
          <w:rFonts w:ascii="Times New Roman" w:hAnsi="Times New Roman" w:cs="Times New Roman"/>
          <w:sz w:val="24"/>
          <w:szCs w:val="24"/>
        </w:rPr>
        <w:t>, najmanje pet dana prije održavanja provjere, bit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>objavljeno vrijeme i mjesto održavanja prethodne provjere znanja i sposobnosti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9C1">
        <w:rPr>
          <w:rFonts w:ascii="Times New Roman" w:hAnsi="Times New Roman" w:cs="Times New Roman"/>
          <w:sz w:val="24"/>
          <w:szCs w:val="24"/>
        </w:rPr>
        <w:t xml:space="preserve">kandidata, a kandidati koji udovoljavaju formalne uvjete biti će obaviješteni </w:t>
      </w:r>
      <w:r w:rsidR="00A331E0">
        <w:rPr>
          <w:rFonts w:ascii="Times New Roman" w:hAnsi="Times New Roman" w:cs="Times New Roman"/>
          <w:sz w:val="24"/>
          <w:szCs w:val="24"/>
        </w:rPr>
        <w:t xml:space="preserve">i </w:t>
      </w:r>
      <w:r w:rsidRPr="008A69C1">
        <w:rPr>
          <w:rFonts w:ascii="Times New Roman" w:hAnsi="Times New Roman" w:cs="Times New Roman"/>
          <w:sz w:val="24"/>
          <w:szCs w:val="24"/>
        </w:rPr>
        <w:t>putem e-maila koji su dostavili u prijavi na natječaj.</w:t>
      </w: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9C1" w:rsidRDefault="008A69C1" w:rsidP="008A69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6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1141"/>
    <w:multiLevelType w:val="hybridMultilevel"/>
    <w:tmpl w:val="F4F86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E5F6E"/>
    <w:multiLevelType w:val="hybridMultilevel"/>
    <w:tmpl w:val="892CF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924E1"/>
    <w:multiLevelType w:val="hybridMultilevel"/>
    <w:tmpl w:val="B8308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C4CFF"/>
    <w:multiLevelType w:val="hybridMultilevel"/>
    <w:tmpl w:val="56428B32"/>
    <w:lvl w:ilvl="0" w:tplc="CEA075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766D4"/>
    <w:multiLevelType w:val="hybridMultilevel"/>
    <w:tmpl w:val="13421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979AE"/>
    <w:multiLevelType w:val="hybridMultilevel"/>
    <w:tmpl w:val="43488DD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93BE0"/>
    <w:multiLevelType w:val="hybridMultilevel"/>
    <w:tmpl w:val="A46E89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60"/>
    <w:rsid w:val="000C6B50"/>
    <w:rsid w:val="001F6E24"/>
    <w:rsid w:val="002035FA"/>
    <w:rsid w:val="0023191F"/>
    <w:rsid w:val="00246BDD"/>
    <w:rsid w:val="002611F6"/>
    <w:rsid w:val="002B59B7"/>
    <w:rsid w:val="002C6B25"/>
    <w:rsid w:val="00356B1D"/>
    <w:rsid w:val="004478F5"/>
    <w:rsid w:val="00483166"/>
    <w:rsid w:val="004A1761"/>
    <w:rsid w:val="004C1CFA"/>
    <w:rsid w:val="00513365"/>
    <w:rsid w:val="005B5360"/>
    <w:rsid w:val="005E371A"/>
    <w:rsid w:val="00630AF6"/>
    <w:rsid w:val="00790017"/>
    <w:rsid w:val="00790FBC"/>
    <w:rsid w:val="008217C9"/>
    <w:rsid w:val="00832E0B"/>
    <w:rsid w:val="008455C9"/>
    <w:rsid w:val="008A69C1"/>
    <w:rsid w:val="009919FB"/>
    <w:rsid w:val="009D4971"/>
    <w:rsid w:val="009E1CE5"/>
    <w:rsid w:val="00A331E0"/>
    <w:rsid w:val="00A36B66"/>
    <w:rsid w:val="00AD07BC"/>
    <w:rsid w:val="00E67BE9"/>
    <w:rsid w:val="00E71159"/>
    <w:rsid w:val="00F26A11"/>
    <w:rsid w:val="00F4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3F8A3-649F-43DA-B763-2967C0BA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59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7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15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A6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ke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</cp:lastModifiedBy>
  <cp:revision>18</cp:revision>
  <cp:lastPrinted>2025-02-12T10:20:00Z</cp:lastPrinted>
  <dcterms:created xsi:type="dcterms:W3CDTF">2025-02-03T13:31:00Z</dcterms:created>
  <dcterms:modified xsi:type="dcterms:W3CDTF">2026-02-23T12:35:00Z</dcterms:modified>
</cp:coreProperties>
</file>